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E79" w:rsidRPr="00203E79" w:rsidRDefault="008859D9" w:rsidP="00203E79">
      <w:pPr>
        <w:spacing w:line="360" w:lineRule="auto"/>
        <w:rPr>
          <w:sz w:val="24"/>
        </w:rPr>
      </w:pPr>
      <w:bookmarkStart w:id="0" w:name="_GoBack"/>
      <w:bookmarkEnd w:id="0"/>
      <w:r w:rsidRPr="00437E4A">
        <w:rPr>
          <w:noProof/>
        </w:rPr>
        <w:drawing>
          <wp:anchor distT="0" distB="0" distL="114300" distR="114300" simplePos="0" relativeHeight="251659264" behindDoc="0" locked="0" layoutInCell="1" allowOverlap="1" wp14:anchorId="3F20DECF" wp14:editId="6B108DA7">
            <wp:simplePos x="0" y="0"/>
            <wp:positionH relativeFrom="margin">
              <wp:posOffset>5029200</wp:posOffset>
            </wp:positionH>
            <wp:positionV relativeFrom="paragraph">
              <wp:posOffset>491</wp:posOffset>
            </wp:positionV>
            <wp:extent cx="914400" cy="91440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495947">
        <w:rPr>
          <w:sz w:val="24"/>
        </w:rPr>
        <w:t xml:space="preserve">      </w:t>
      </w:r>
      <w:r>
        <w:rPr>
          <w:noProof/>
          <w:sz w:val="24"/>
        </w:rPr>
        <w:drawing>
          <wp:inline distT="0" distB="0" distL="0" distR="0" wp14:anchorId="3815F3E2" wp14:editId="3D39FB92">
            <wp:extent cx="2251359" cy="832935"/>
            <wp:effectExtent l="0" t="0" r="0" b="5715"/>
            <wp:docPr id="1" name="Picture 1" descr="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1"/>
                    <pic:cNvPicPr>
                      <a:picLocks noChangeAspect="1" noChangeArrowheads="1"/>
                    </pic:cNvPicPr>
                  </pic:nvPicPr>
                  <pic:blipFill>
                    <a:blip r:embed="rId9" cstate="print"/>
                    <a:srcRect/>
                    <a:stretch>
                      <a:fillRect/>
                    </a:stretch>
                  </pic:blipFill>
                  <pic:spPr bwMode="auto">
                    <a:xfrm>
                      <a:off x="0" y="0"/>
                      <a:ext cx="2266701" cy="838611"/>
                    </a:xfrm>
                    <a:prstGeom prst="rect">
                      <a:avLst/>
                    </a:prstGeom>
                    <a:noFill/>
                    <a:ln w="9525">
                      <a:noFill/>
                      <a:miter lim="800000"/>
                      <a:headEnd/>
                      <a:tailEnd/>
                    </a:ln>
                  </pic:spPr>
                </pic:pic>
              </a:graphicData>
            </a:graphic>
          </wp:inline>
        </w:drawing>
      </w:r>
      <w:r w:rsidR="00495947">
        <w:rPr>
          <w:sz w:val="24"/>
        </w:rPr>
        <w:t xml:space="preserve">                                      </w:t>
      </w:r>
    </w:p>
    <w:p w:rsidR="00203E79" w:rsidRPr="00203E79" w:rsidRDefault="00203E79" w:rsidP="00203E79">
      <w:pPr>
        <w:spacing w:line="360" w:lineRule="auto"/>
        <w:rPr>
          <w:sz w:val="24"/>
        </w:rPr>
      </w:pPr>
    </w:p>
    <w:p w:rsidR="00203E79" w:rsidRPr="00203E79" w:rsidRDefault="00203E79" w:rsidP="00203E79">
      <w:pPr>
        <w:spacing w:line="360" w:lineRule="auto"/>
        <w:rPr>
          <w:sz w:val="24"/>
        </w:rPr>
      </w:pPr>
    </w:p>
    <w:p w:rsidR="00203E79" w:rsidRPr="00203E79" w:rsidRDefault="00203E79" w:rsidP="00203E79">
      <w:pPr>
        <w:pBdr>
          <w:top w:val="single" w:sz="4" w:space="1" w:color="auto"/>
          <w:left w:val="single" w:sz="4" w:space="4" w:color="auto"/>
          <w:bottom w:val="single" w:sz="4" w:space="1" w:color="auto"/>
          <w:right w:val="single" w:sz="4" w:space="4" w:color="auto"/>
        </w:pBdr>
        <w:shd w:val="clear" w:color="auto" w:fill="CCCCCC"/>
        <w:jc w:val="center"/>
        <w:rPr>
          <w:b/>
          <w:bCs/>
          <w:sz w:val="28"/>
          <w:szCs w:val="28"/>
        </w:rPr>
      </w:pPr>
      <w:r w:rsidRPr="00203E79">
        <w:rPr>
          <w:b/>
          <w:bCs/>
          <w:sz w:val="28"/>
          <w:szCs w:val="28"/>
        </w:rPr>
        <w:t>Autorisation Parentale obligatoire pour les mineurs</w:t>
      </w:r>
    </w:p>
    <w:p w:rsidR="00203E79" w:rsidRDefault="00203E79" w:rsidP="00203E79">
      <w:pPr>
        <w:jc w:val="center"/>
        <w:rPr>
          <w:sz w:val="24"/>
        </w:rPr>
      </w:pPr>
    </w:p>
    <w:p w:rsidR="00203E79" w:rsidRDefault="00203E79" w:rsidP="00203E79">
      <w:pPr>
        <w:jc w:val="center"/>
        <w:rPr>
          <w:sz w:val="24"/>
        </w:rPr>
      </w:pPr>
    </w:p>
    <w:p w:rsidR="00203E79" w:rsidRDefault="00203E79" w:rsidP="008859D9">
      <w:pPr>
        <w:spacing w:line="360" w:lineRule="auto"/>
        <w:rPr>
          <w:sz w:val="24"/>
        </w:rPr>
      </w:pPr>
      <w:r>
        <w:rPr>
          <w:sz w:val="24"/>
        </w:rPr>
        <w:t>Madame, Monsieur,</w:t>
      </w:r>
    </w:p>
    <w:p w:rsidR="00203E79" w:rsidRDefault="00203E79" w:rsidP="006A5F5E">
      <w:pPr>
        <w:spacing w:line="360" w:lineRule="auto"/>
        <w:jc w:val="both"/>
        <w:rPr>
          <w:sz w:val="24"/>
        </w:rPr>
      </w:pPr>
      <w:r>
        <w:rPr>
          <w:sz w:val="24"/>
        </w:rPr>
        <w:t>Votre enfant mineur est inscrit dans notre club, “ASMR Section Plongée”. Des sorties en mer, des séances d’initiation en piscine et des cours théoriques vont être organisés durant toute la saison. Afin de pouvoir lui délivrer une licence de plongée obligatoire, nous vous demandons de remplir le document ci-dessous dûment signé.</w:t>
      </w:r>
    </w:p>
    <w:p w:rsidR="00203E79" w:rsidRDefault="00203E79" w:rsidP="006A5F5E">
      <w:pPr>
        <w:jc w:val="both"/>
        <w:rPr>
          <w:sz w:val="24"/>
        </w:rPr>
      </w:pPr>
    </w:p>
    <w:p w:rsidR="008859D9" w:rsidRDefault="00203E79" w:rsidP="006A5F5E">
      <w:pPr>
        <w:spacing w:line="360" w:lineRule="auto"/>
        <w:jc w:val="both"/>
        <w:rPr>
          <w:sz w:val="24"/>
          <w:u w:val="dash"/>
        </w:rPr>
      </w:pPr>
      <w:r>
        <w:rPr>
          <w:sz w:val="24"/>
        </w:rPr>
        <w:t>Je soussigné(e)</w:t>
      </w:r>
      <w:r>
        <w:rPr>
          <w:sz w:val="24"/>
          <w:u w:val="dash"/>
        </w:rPr>
        <w:t xml:space="preserve">                                                                 </w:t>
      </w:r>
      <w:r>
        <w:rPr>
          <w:sz w:val="24"/>
        </w:rPr>
        <w:t>, autorise mon enfant</w:t>
      </w:r>
      <w:r>
        <w:rPr>
          <w:sz w:val="24"/>
          <w:u w:val="dash"/>
        </w:rPr>
        <w:t xml:space="preserve">                                                     </w:t>
      </w:r>
    </w:p>
    <w:p w:rsidR="00203E79" w:rsidRDefault="00203E79" w:rsidP="006A5F5E">
      <w:pPr>
        <w:spacing w:line="360" w:lineRule="auto"/>
        <w:jc w:val="both"/>
        <w:rPr>
          <w:sz w:val="24"/>
        </w:rPr>
      </w:pPr>
      <w:r>
        <w:rPr>
          <w:sz w:val="24"/>
        </w:rPr>
        <w:t xml:space="preserve">à pratiquer la plongée sous-marine et délègue tout pouvoir à l’Association Sportive des Municipaux Rennais </w:t>
      </w:r>
      <w:r w:rsidR="008859D9">
        <w:rPr>
          <w:sz w:val="24"/>
        </w:rPr>
        <w:t>-</w:t>
      </w:r>
      <w:r>
        <w:rPr>
          <w:sz w:val="24"/>
        </w:rPr>
        <w:t>Section Plongée, sous la responsabilité du directeur de plongée, pour prendre les mesures qui s’imposent en cas d’accident ou de tout autre évènement nécessitant une intervention d’urgence.</w:t>
      </w:r>
    </w:p>
    <w:p w:rsidR="006A5F5E" w:rsidRDefault="006A5F5E" w:rsidP="006A5F5E">
      <w:pPr>
        <w:spacing w:line="360" w:lineRule="auto"/>
        <w:jc w:val="both"/>
        <w:rPr>
          <w:sz w:val="24"/>
        </w:rPr>
      </w:pPr>
    </w:p>
    <w:p w:rsidR="00203E79" w:rsidRDefault="00203E79" w:rsidP="00203E79">
      <w:pPr>
        <w:spacing w:line="360" w:lineRule="auto"/>
        <w:rPr>
          <w:sz w:val="24"/>
          <w:u w:val="single"/>
        </w:rPr>
      </w:pPr>
      <w:r>
        <w:rPr>
          <w:sz w:val="24"/>
          <w:u w:val="single"/>
        </w:rPr>
        <w:t>Je reconnais avoir été averti que :</w:t>
      </w:r>
    </w:p>
    <w:p w:rsidR="00203E79" w:rsidRDefault="008859D9" w:rsidP="00203E79">
      <w:pPr>
        <w:numPr>
          <w:ilvl w:val="0"/>
          <w:numId w:val="1"/>
        </w:numPr>
        <w:spacing w:line="360" w:lineRule="auto"/>
        <w:rPr>
          <w:b/>
          <w:bCs/>
          <w:i/>
          <w:iCs/>
          <w:sz w:val="24"/>
          <w:szCs w:val="24"/>
        </w:rPr>
      </w:pPr>
      <w:r>
        <w:rPr>
          <w:b/>
          <w:bCs/>
          <w:i/>
          <w:iCs/>
          <w:sz w:val="24"/>
          <w:szCs w:val="24"/>
        </w:rPr>
        <w:t>La section</w:t>
      </w:r>
      <w:r w:rsidR="00203E79">
        <w:rPr>
          <w:b/>
          <w:bCs/>
          <w:i/>
          <w:iCs/>
          <w:sz w:val="24"/>
          <w:szCs w:val="24"/>
        </w:rPr>
        <w:t xml:space="preserve"> ne prend pas en charge la surveillance de mon enfant en dehors des sorties en mer, des horaires de piscine et des cours théoriques.</w:t>
      </w:r>
    </w:p>
    <w:p w:rsidR="00203E79" w:rsidRDefault="00203E79" w:rsidP="00203E79">
      <w:pPr>
        <w:numPr>
          <w:ilvl w:val="0"/>
          <w:numId w:val="1"/>
        </w:numPr>
        <w:spacing w:line="360" w:lineRule="auto"/>
        <w:rPr>
          <w:b/>
          <w:bCs/>
          <w:i/>
          <w:iCs/>
          <w:sz w:val="24"/>
          <w:szCs w:val="24"/>
        </w:rPr>
      </w:pPr>
      <w:r>
        <w:rPr>
          <w:b/>
          <w:bCs/>
          <w:i/>
          <w:iCs/>
          <w:sz w:val="24"/>
          <w:szCs w:val="24"/>
        </w:rPr>
        <w:t>La présence d’un des parents ou représentant légal est obligatoire lors des déplacements sur les lieux de plongée.</w:t>
      </w:r>
    </w:p>
    <w:p w:rsidR="00203E79" w:rsidRDefault="00203E79" w:rsidP="00203E79">
      <w:pPr>
        <w:rPr>
          <w:b/>
          <w:bCs/>
          <w:i/>
          <w:iCs/>
          <w:sz w:val="24"/>
          <w:szCs w:val="24"/>
        </w:rPr>
      </w:pPr>
    </w:p>
    <w:p w:rsidR="00203E79" w:rsidRDefault="00203E79" w:rsidP="00203E79">
      <w:pPr>
        <w:spacing w:line="360" w:lineRule="auto"/>
        <w:rPr>
          <w:sz w:val="24"/>
        </w:rPr>
      </w:pPr>
      <w:r>
        <w:rPr>
          <w:sz w:val="24"/>
        </w:rPr>
        <w:t xml:space="preserve">Je certifie avoir pris connaissance des statuts et règlements de la FFESSM et de l’ASMR Section Plongée et je m’engage à les respecter. </w:t>
      </w:r>
    </w:p>
    <w:p w:rsidR="00125F76" w:rsidRDefault="00125F76" w:rsidP="00203E79">
      <w:pPr>
        <w:spacing w:line="360" w:lineRule="auto"/>
        <w:rPr>
          <w:sz w:val="24"/>
        </w:rPr>
      </w:pPr>
    </w:p>
    <w:p w:rsidR="00203E79" w:rsidRDefault="00203E79" w:rsidP="00203E79">
      <w:pPr>
        <w:spacing w:line="360" w:lineRule="auto"/>
        <w:rPr>
          <w:sz w:val="24"/>
        </w:rPr>
      </w:pPr>
      <w:r>
        <w:rPr>
          <w:sz w:val="24"/>
        </w:rPr>
        <w:t xml:space="preserve">La signature des parents à faire précéder </w:t>
      </w:r>
      <w:r w:rsidR="00125F76">
        <w:rPr>
          <w:sz w:val="24"/>
        </w:rPr>
        <w:t xml:space="preserve">de la </w:t>
      </w:r>
      <w:r w:rsidR="00125F76" w:rsidRPr="00125F76">
        <w:rPr>
          <w:sz w:val="24"/>
          <w:u w:val="single"/>
        </w:rPr>
        <w:t>date</w:t>
      </w:r>
      <w:r w:rsidR="00125F76">
        <w:rPr>
          <w:sz w:val="24"/>
        </w:rPr>
        <w:t xml:space="preserve"> et </w:t>
      </w:r>
      <w:r>
        <w:rPr>
          <w:sz w:val="24"/>
        </w:rPr>
        <w:t>de la mention “ </w:t>
      </w:r>
      <w:r w:rsidRPr="00125F76">
        <w:rPr>
          <w:sz w:val="24"/>
          <w:u w:val="single"/>
        </w:rPr>
        <w:t>lu et approuvé</w:t>
      </w:r>
      <w:r>
        <w:rPr>
          <w:sz w:val="24"/>
        </w:rPr>
        <w:t> ”</w:t>
      </w:r>
    </w:p>
    <w:p w:rsidR="00203E79" w:rsidRDefault="00203E79" w:rsidP="00203E79">
      <w:pPr>
        <w:rPr>
          <w:sz w:val="24"/>
        </w:rPr>
      </w:pPr>
    </w:p>
    <w:p w:rsidR="00203E79" w:rsidRDefault="00203E79" w:rsidP="00203E79">
      <w:pPr>
        <w:rPr>
          <w:sz w:val="24"/>
        </w:rPr>
      </w:pPr>
    </w:p>
    <w:p w:rsidR="00203E79" w:rsidRDefault="00203E79" w:rsidP="00203E79">
      <w:pPr>
        <w:rPr>
          <w:sz w:val="24"/>
        </w:rPr>
      </w:pPr>
      <w:r>
        <w:rPr>
          <w:sz w:val="24"/>
        </w:rPr>
        <w:t>Le père</w:t>
      </w:r>
      <w:r>
        <w:rPr>
          <w:sz w:val="24"/>
        </w:rPr>
        <w:tab/>
      </w:r>
      <w:r>
        <w:rPr>
          <w:sz w:val="24"/>
        </w:rPr>
        <w:tab/>
      </w:r>
      <w:r>
        <w:rPr>
          <w:sz w:val="24"/>
        </w:rPr>
        <w:tab/>
      </w:r>
      <w:r>
        <w:rPr>
          <w:sz w:val="24"/>
        </w:rPr>
        <w:tab/>
      </w:r>
      <w:r>
        <w:rPr>
          <w:sz w:val="24"/>
        </w:rPr>
        <w:tab/>
        <w:t>La mère</w:t>
      </w:r>
      <w:r>
        <w:rPr>
          <w:sz w:val="24"/>
        </w:rPr>
        <w:tab/>
      </w:r>
      <w:r>
        <w:rPr>
          <w:sz w:val="24"/>
        </w:rPr>
        <w:tab/>
      </w:r>
      <w:r>
        <w:rPr>
          <w:sz w:val="24"/>
        </w:rPr>
        <w:tab/>
      </w:r>
      <w:r>
        <w:rPr>
          <w:sz w:val="24"/>
        </w:rPr>
        <w:tab/>
      </w:r>
      <w:r>
        <w:rPr>
          <w:sz w:val="24"/>
        </w:rPr>
        <w:tab/>
        <w:t>Le tuteur légal</w:t>
      </w:r>
    </w:p>
    <w:p w:rsidR="00203E79" w:rsidRDefault="00203E79"/>
    <w:sectPr w:rsidR="00203E79">
      <w:headerReference w:type="default" r:id="rId10"/>
      <w:pgSz w:w="11907" w:h="16840" w:code="9"/>
      <w:pgMar w:top="1701" w:right="454" w:bottom="1418" w:left="454" w:header="567" w:footer="851"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FB5" w:rsidRDefault="00621FB5">
      <w:r>
        <w:separator/>
      </w:r>
    </w:p>
  </w:endnote>
  <w:endnote w:type="continuationSeparator" w:id="0">
    <w:p w:rsidR="00621FB5" w:rsidRDefault="00621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FB5" w:rsidRDefault="00621FB5">
      <w:r>
        <w:separator/>
      </w:r>
    </w:p>
  </w:footnote>
  <w:footnote w:type="continuationSeparator" w:id="0">
    <w:p w:rsidR="00621FB5" w:rsidRDefault="00621F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E79" w:rsidRDefault="00203E79">
    <w:pPr>
      <w:pStyle w:val="Titre4"/>
      <w:ind w:left="0" w:firstLine="0"/>
      <w:jc w:val="center"/>
    </w:pPr>
    <w:r>
      <w:t>ASMR - SECTION PLONGEE</w:t>
    </w:r>
  </w:p>
  <w:p w:rsidR="00203E79" w:rsidRDefault="00203E7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6D326B"/>
    <w:multiLevelType w:val="hybridMultilevel"/>
    <w:tmpl w:val="DABCEE7C"/>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E79"/>
    <w:rsid w:val="00125F76"/>
    <w:rsid w:val="00203E79"/>
    <w:rsid w:val="0024599D"/>
    <w:rsid w:val="00283B02"/>
    <w:rsid w:val="00381E4D"/>
    <w:rsid w:val="0042620D"/>
    <w:rsid w:val="00495947"/>
    <w:rsid w:val="00621FB5"/>
    <w:rsid w:val="0069629E"/>
    <w:rsid w:val="006A5F5E"/>
    <w:rsid w:val="008859D9"/>
    <w:rsid w:val="00B2456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E79"/>
    <w:rPr>
      <w:lang w:val="fr-FR" w:eastAsia="fr-FR"/>
    </w:rPr>
  </w:style>
  <w:style w:type="paragraph" w:styleId="Titre2">
    <w:name w:val="heading 2"/>
    <w:basedOn w:val="Normal"/>
    <w:next w:val="Normal"/>
    <w:qFormat/>
    <w:rsid w:val="00203E79"/>
    <w:pPr>
      <w:keepNext/>
      <w:spacing w:line="240" w:lineRule="atLeast"/>
      <w:outlineLvl w:val="1"/>
    </w:pPr>
    <w:rPr>
      <w:rFonts w:ascii="Arial" w:hAnsi="Arial"/>
      <w:b/>
      <w:sz w:val="24"/>
    </w:rPr>
  </w:style>
  <w:style w:type="paragraph" w:styleId="Titre4">
    <w:name w:val="heading 4"/>
    <w:basedOn w:val="Normal"/>
    <w:next w:val="Normal"/>
    <w:qFormat/>
    <w:rsid w:val="00203E79"/>
    <w:pPr>
      <w:keepNext/>
      <w:numPr>
        <w:ilvl w:val="12"/>
      </w:numPr>
      <w:ind w:left="7200" w:firstLine="720"/>
      <w:jc w:val="right"/>
      <w:outlineLvl w:val="3"/>
    </w:pPr>
    <w:rPr>
      <w:b/>
      <w:sz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203E79"/>
    <w:pPr>
      <w:tabs>
        <w:tab w:val="center" w:pos="4536"/>
        <w:tab w:val="right" w:pos="9072"/>
      </w:tabs>
    </w:pPr>
  </w:style>
  <w:style w:type="paragraph" w:styleId="Pieddepage">
    <w:name w:val="footer"/>
    <w:basedOn w:val="Normal"/>
    <w:rsid w:val="00203E79"/>
    <w:pPr>
      <w:tabs>
        <w:tab w:val="center" w:pos="4536"/>
        <w:tab w:val="right" w:pos="9072"/>
      </w:tabs>
    </w:pPr>
  </w:style>
  <w:style w:type="character" w:styleId="Numrodepage">
    <w:name w:val="page number"/>
    <w:basedOn w:val="Policepardfaut"/>
    <w:rsid w:val="00203E79"/>
  </w:style>
  <w:style w:type="paragraph" w:styleId="Textedebulles">
    <w:name w:val="Balloon Text"/>
    <w:basedOn w:val="Normal"/>
    <w:link w:val="TextedebullesCar"/>
    <w:semiHidden/>
    <w:unhideWhenUsed/>
    <w:rsid w:val="00B24563"/>
    <w:rPr>
      <w:rFonts w:ascii="Tahoma" w:hAnsi="Tahoma" w:cs="Tahoma"/>
      <w:sz w:val="16"/>
      <w:szCs w:val="16"/>
    </w:rPr>
  </w:style>
  <w:style w:type="character" w:customStyle="1" w:styleId="TextedebullesCar">
    <w:name w:val="Texte de bulles Car"/>
    <w:basedOn w:val="Policepardfaut"/>
    <w:link w:val="Textedebulles"/>
    <w:semiHidden/>
    <w:rsid w:val="00B24563"/>
    <w:rPr>
      <w:rFonts w:ascii="Tahoma" w:hAnsi="Tahoma" w:cs="Tahoma"/>
      <w:sz w:val="16"/>
      <w:szCs w:val="16"/>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E79"/>
    <w:rPr>
      <w:lang w:val="fr-FR" w:eastAsia="fr-FR"/>
    </w:rPr>
  </w:style>
  <w:style w:type="paragraph" w:styleId="Titre2">
    <w:name w:val="heading 2"/>
    <w:basedOn w:val="Normal"/>
    <w:next w:val="Normal"/>
    <w:qFormat/>
    <w:rsid w:val="00203E79"/>
    <w:pPr>
      <w:keepNext/>
      <w:spacing w:line="240" w:lineRule="atLeast"/>
      <w:outlineLvl w:val="1"/>
    </w:pPr>
    <w:rPr>
      <w:rFonts w:ascii="Arial" w:hAnsi="Arial"/>
      <w:b/>
      <w:sz w:val="24"/>
    </w:rPr>
  </w:style>
  <w:style w:type="paragraph" w:styleId="Titre4">
    <w:name w:val="heading 4"/>
    <w:basedOn w:val="Normal"/>
    <w:next w:val="Normal"/>
    <w:qFormat/>
    <w:rsid w:val="00203E79"/>
    <w:pPr>
      <w:keepNext/>
      <w:numPr>
        <w:ilvl w:val="12"/>
      </w:numPr>
      <w:ind w:left="7200" w:firstLine="720"/>
      <w:jc w:val="right"/>
      <w:outlineLvl w:val="3"/>
    </w:pPr>
    <w:rPr>
      <w:b/>
      <w:sz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203E79"/>
    <w:pPr>
      <w:tabs>
        <w:tab w:val="center" w:pos="4536"/>
        <w:tab w:val="right" w:pos="9072"/>
      </w:tabs>
    </w:pPr>
  </w:style>
  <w:style w:type="paragraph" w:styleId="Pieddepage">
    <w:name w:val="footer"/>
    <w:basedOn w:val="Normal"/>
    <w:rsid w:val="00203E79"/>
    <w:pPr>
      <w:tabs>
        <w:tab w:val="center" w:pos="4536"/>
        <w:tab w:val="right" w:pos="9072"/>
      </w:tabs>
    </w:pPr>
  </w:style>
  <w:style w:type="character" w:styleId="Numrodepage">
    <w:name w:val="page number"/>
    <w:basedOn w:val="Policepardfaut"/>
    <w:rsid w:val="00203E79"/>
  </w:style>
  <w:style w:type="paragraph" w:styleId="Textedebulles">
    <w:name w:val="Balloon Text"/>
    <w:basedOn w:val="Normal"/>
    <w:link w:val="TextedebullesCar"/>
    <w:semiHidden/>
    <w:unhideWhenUsed/>
    <w:rsid w:val="00B24563"/>
    <w:rPr>
      <w:rFonts w:ascii="Tahoma" w:hAnsi="Tahoma" w:cs="Tahoma"/>
      <w:sz w:val="16"/>
      <w:szCs w:val="16"/>
    </w:rPr>
  </w:style>
  <w:style w:type="character" w:customStyle="1" w:styleId="TextedebullesCar">
    <w:name w:val="Texte de bulles Car"/>
    <w:basedOn w:val="Policepardfaut"/>
    <w:link w:val="Textedebulles"/>
    <w:semiHidden/>
    <w:rsid w:val="00B24563"/>
    <w:rPr>
      <w:rFonts w:ascii="Tahoma" w:hAnsi="Tahoma" w:cs="Tahoma"/>
      <w:sz w:val="16"/>
      <w:szCs w:val="16"/>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1245</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Autorisation Parentale obligatoire pour les mineurs</vt:lpstr>
    </vt:vector>
  </TitlesOfParts>
  <Company>_</Company>
  <LinksUpToDate>false</LinksUpToDate>
  <CharactersWithSpaces>1469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Autorisation Parentale obligatoire pour les mineurs</dc:title>
  <dc:creator>ASMR_section plongée</dc:creator>
  <cp:lastModifiedBy>RAULT Sébastien</cp:lastModifiedBy>
  <cp:revision>2</cp:revision>
  <dcterms:created xsi:type="dcterms:W3CDTF">2019-07-26T06:36:00Z</dcterms:created>
  <dcterms:modified xsi:type="dcterms:W3CDTF">2019-07-26T06:36:00Z</dcterms:modified>
</cp:coreProperties>
</file>